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June</w:t>
      </w:r>
      <w:r>
        <w:rPr/>
        <w:t xml:space="preserve"> 2020 Treasurers Report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Reminder 2020 Dues were due starting January first.</w:t>
      </w:r>
    </w:p>
    <w:p>
      <w:pPr>
        <w:pStyle w:val="Normal"/>
        <w:rPr/>
      </w:pPr>
      <w:r>
        <w:rPr/>
        <w:t xml:space="preserve">So far </w:t>
      </w:r>
      <w:r>
        <w:rPr/>
        <w:t>53</w:t>
      </w:r>
      <w:r>
        <w:rPr/>
        <w:t xml:space="preserve"> members have renewed for 2020.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Bars now has a Zoom license at $15.93 per month. </w:t>
      </w:r>
    </w:p>
    <w:p>
      <w:pPr>
        <w:pStyle w:val="Normal"/>
        <w:rPr/>
      </w:pPr>
      <w:r>
        <w:rPr/>
        <w:t xml:space="preserve">Through mid </w:t>
      </w:r>
      <w:r>
        <w:rPr/>
        <w:t>May</w:t>
      </w:r>
      <w:r>
        <w:rPr/>
        <w:t xml:space="preserve"> we had </w:t>
      </w:r>
      <w:r>
        <w:rPr/>
        <w:t>Two</w:t>
      </w:r>
      <w:r>
        <w:rPr/>
        <w:t xml:space="preserve"> renewal  for $</w:t>
      </w:r>
      <w:r>
        <w:rPr/>
        <w:t>26</w:t>
      </w:r>
      <w:r>
        <w:rPr/>
        <w:t xml:space="preserve"> income. PayPal expenses were $</w:t>
      </w:r>
      <w:r>
        <w:rPr/>
        <w:t>1.36</w:t>
      </w:r>
      <w:r>
        <w:rPr/>
        <w:t xml:space="preserve"> We now have $423.</w:t>
      </w:r>
      <w:r>
        <w:rPr/>
        <w:t>70</w:t>
      </w:r>
      <w:r>
        <w:rPr/>
        <w:t xml:space="preserve"> in the Bank and $</w:t>
      </w:r>
      <w:r>
        <w:rPr/>
        <w:t>498.77</w:t>
      </w:r>
      <w:r>
        <w:rPr/>
        <w:t xml:space="preserve"> in our PayPal account for a total of $9</w:t>
      </w:r>
      <w:r>
        <w:rPr/>
        <w:t>22.47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Our current membership is 110.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Bruce Anderson,  W1LUS</w:t>
      </w:r>
    </w:p>
    <w:p>
      <w:pPr>
        <w:pStyle w:val="Normal"/>
        <w:rPr/>
      </w:pPr>
      <w:r>
        <w:rPr/>
        <w:t>Treasurer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861</TotalTime>
  <Application>LibreOffice/6.1.0.3$Windows_X86_64 LibreOffice_project/efb621ed25068d70781dc026f7e9c5187a4decd1</Application>
  <Pages>1</Pages>
  <Words>71</Words>
  <Characters>329</Characters>
  <CharactersWithSpaces>395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2019-09-28T09:00:35Z</dcterms:created>
  <dc:creator/>
  <dc:description/>
  <dc:language>en-US</dc:language>
  <cp:lastModifiedBy/>
  <dcterms:modified xsi:type="dcterms:W3CDTF">2020-05-24T17:28:15Z</dcterms:modified>
  <cp:revision>33</cp:revision>
  <dc:subject/>
  <dc:title/>
</cp:coreProperties>
</file>